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1634" w:rsidRPr="00047600" w:rsidRDefault="00721B4D" w:rsidP="00A24F8C">
      <w:pPr>
        <w:rPr>
          <w:sz w:val="16"/>
          <w:szCs w:val="18"/>
          <w:lang w:eastAsia="ja-JP"/>
        </w:rPr>
      </w:pPr>
      <w:r>
        <w:rPr>
          <w:rFonts w:hint="eastAsia"/>
          <w:b/>
          <w:noProof/>
          <w:lang w:eastAsia="ja-JP"/>
        </w:rPr>
        <mc:AlternateContent>
          <mc:Choice Requires="wps">
            <w:drawing>
              <wp:anchor distT="0" distB="0" distL="114300" distR="114300" simplePos="0" relativeHeight="251657728" behindDoc="0" locked="0" layoutInCell="1" allowOverlap="1">
                <wp:simplePos x="0" y="0"/>
                <wp:positionH relativeFrom="column">
                  <wp:posOffset>5704840</wp:posOffset>
                </wp:positionH>
                <wp:positionV relativeFrom="paragraph">
                  <wp:posOffset>-286385</wp:posOffset>
                </wp:positionV>
                <wp:extent cx="836930" cy="267335"/>
                <wp:effectExtent l="10795" t="7620" r="9525" b="1079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lang w:eastAsia="ja-JP"/>
                              </w:rPr>
                              <w:t>１</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449.2pt;margin-top:-22.55pt;width:65.9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">
                <v:textbox inset="5.85pt,0,5.85pt,0">
                  <w:txbxContent>
                    <w:p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lang w:eastAsia="ja-JP"/>
                        </w:rPr>
                        <w:t>１</w:t>
                      </w:r>
                    </w:p>
                  </w:txbxContent>
                </v:textbox>
              </v:rect>
            </w:pict>
          </mc:Fallback>
        </mc:AlternateContent>
      </w:r>
      <w:r w:rsidR="00BE1A24">
        <w:rPr>
          <w:rFonts w:ascii="メイリオ" w:eastAsia="メイリオ" w:hAnsi="メイリオ" w:cs="メイリオ" w:hint="eastAsia"/>
          <w:noProof/>
          <w:sz w:val="24"/>
          <w:szCs w:val="24"/>
          <w:lang w:eastAsia="ja-JP"/>
        </w:rPr>
        <mc:AlternateContent>
          <mc:Choice Requires="wps">
            <w:drawing>
              <wp:anchor distT="0" distB="0" distL="114300" distR="114300" simplePos="0" relativeHeight="251659776" behindDoc="0" locked="0" layoutInCell="1" allowOverlap="1">
                <wp:simplePos x="0" y="0"/>
                <wp:positionH relativeFrom="column">
                  <wp:posOffset>45085</wp:posOffset>
                </wp:positionH>
                <wp:positionV relativeFrom="paragraph">
                  <wp:posOffset>-19685</wp:posOffset>
                </wp:positionV>
                <wp:extent cx="6248400" cy="793750"/>
                <wp:effectExtent l="0" t="0" r="254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28"/>
                                <w:szCs w:val="40"/>
                                <w:lang w:eastAsia="ja-JP"/>
                              </w:rPr>
                            </w:pPr>
                            <w:r w:rsidRPr="009D44B7">
                              <w:rPr>
                                <w:rFonts w:ascii="メイリオ" w:eastAsia="メイリオ" w:hAnsi="メイリオ" w:cs="メイリオ" w:hint="eastAsia"/>
                                <w:b/>
                                <w:color w:val="000000"/>
                                <w:sz w:val="28"/>
                                <w:szCs w:val="40"/>
                              </w:rPr>
                              <w:t>東京アニメピッチグランプリ</w:t>
                            </w:r>
                            <w:r w:rsidR="008216AA">
                              <w:rPr>
                                <w:rFonts w:ascii="メイリオ" w:eastAsia="メイリオ" w:hAnsi="メイリオ" w:cs="メイリオ" w:hint="eastAsia"/>
                                <w:b/>
                                <w:color w:val="000000"/>
                                <w:sz w:val="28"/>
                                <w:szCs w:val="40"/>
                                <w:lang w:eastAsia="ja-JP"/>
                              </w:rPr>
                              <w:t>及び</w:t>
                            </w:r>
                            <w:r w:rsidR="00B52835" w:rsidRPr="00880622">
                              <w:rPr>
                                <w:rFonts w:ascii="メイリオ" w:eastAsia="メイリオ" w:hAnsi="メイリオ" w:cs="メイリオ" w:hint="eastAsia"/>
                                <w:b/>
                                <w:sz w:val="28"/>
                                <w:szCs w:val="40"/>
                                <w:lang w:eastAsia="ja-JP"/>
                              </w:rPr>
                              <w:t>MIFA202</w:t>
                            </w:r>
                            <w:r w:rsidR="00FC2F24" w:rsidRPr="00880622">
                              <w:rPr>
                                <w:rFonts w:ascii="メイリオ" w:eastAsia="メイリオ" w:hAnsi="メイリオ" w:cs="メイリオ"/>
                                <w:b/>
                                <w:sz w:val="28"/>
                                <w:szCs w:val="40"/>
                                <w:lang w:eastAsia="ja-JP"/>
                              </w:rPr>
                              <w:t>5</w:t>
                            </w:r>
                            <w:r w:rsidR="008216AA">
                              <w:rPr>
                                <w:rFonts w:ascii="メイリオ" w:eastAsia="メイリオ" w:hAnsi="メイリオ" w:cs="メイリオ" w:hint="eastAsia"/>
                                <w:b/>
                                <w:color w:val="000000"/>
                                <w:sz w:val="28"/>
                                <w:szCs w:val="40"/>
                                <w:lang w:eastAsia="ja-JP"/>
                              </w:rPr>
                              <w:t>出展支援</w:t>
                            </w:r>
                          </w:p>
                          <w:p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40"/>
                                <w:szCs w:val="40"/>
                                <w:lang w:eastAsia="ja-JP"/>
                              </w:rPr>
                            </w:pPr>
                            <w:r>
                              <w:rPr>
                                <w:rFonts w:ascii="メイリオ" w:eastAsia="メイリオ" w:hAnsi="メイリオ" w:cs="メイリオ" w:hint="eastAsia"/>
                                <w:b/>
                                <w:color w:val="000000"/>
                                <w:sz w:val="40"/>
                                <w:szCs w:val="40"/>
                                <w:lang w:eastAsia="ja-JP"/>
                              </w:rPr>
                              <w:t>誓約書</w:t>
                            </w:r>
                          </w:p>
                          <w:p w:rsidR="00597E38" w:rsidRPr="00C82FA9" w:rsidRDefault="00597E38" w:rsidP="00597E38">
                            <w:pPr>
                              <w:adjustRightInd w:val="0"/>
                              <w:snapToGrid w:val="0"/>
                              <w:spacing w:line="40" w:lineRule="atLeast"/>
                              <w:rPr>
                                <w:rFonts w:ascii="メイリオ" w:eastAsia="メイリオ" w:hAnsi="メイリオ" w:cs="メイリオ"/>
                                <w:color w:val="000000"/>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left:0;text-align:left;margin-left:3.55pt;margin-top:-1.55pt;width:492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" filled="f" fillcolor="#f8f200" stroked="f" strokecolor="#a50021" strokeweight="5pt">
                <v:stroke linestyle="thickThin"/>
                <v:textbox inset="5.85pt,0,5.85pt,0">
                  <w:txbxContent>
                    <w:p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28"/>
                          <w:szCs w:val="40"/>
                          <w:lang w:eastAsia="ja-JP"/>
                        </w:rPr>
                      </w:pPr>
                      <w:r w:rsidRPr="009D44B7">
                        <w:rPr>
                          <w:rFonts w:ascii="メイリオ" w:eastAsia="メイリオ" w:hAnsi="メイリオ" w:cs="メイリオ" w:hint="eastAsia"/>
                          <w:b/>
                          <w:color w:val="000000"/>
                          <w:sz w:val="28"/>
                          <w:szCs w:val="40"/>
                        </w:rPr>
                        <w:t>東京アニメピッチグランプリ</w:t>
                      </w:r>
                      <w:r w:rsidR="008216AA">
                        <w:rPr>
                          <w:rFonts w:ascii="メイリオ" w:eastAsia="メイリオ" w:hAnsi="メイリオ" w:cs="メイリオ" w:hint="eastAsia"/>
                          <w:b/>
                          <w:color w:val="000000"/>
                          <w:sz w:val="28"/>
                          <w:szCs w:val="40"/>
                          <w:lang w:eastAsia="ja-JP"/>
                        </w:rPr>
                        <w:t>及び</w:t>
                      </w:r>
                      <w:r w:rsidR="00B52835" w:rsidRPr="00880622">
                        <w:rPr>
                          <w:rFonts w:ascii="メイリオ" w:eastAsia="メイリオ" w:hAnsi="メイリオ" w:cs="メイリオ" w:hint="eastAsia"/>
                          <w:b/>
                          <w:sz w:val="28"/>
                          <w:szCs w:val="40"/>
                          <w:lang w:eastAsia="ja-JP"/>
                        </w:rPr>
                        <w:t>MIFA202</w:t>
                      </w:r>
                      <w:r w:rsidR="00FC2F24" w:rsidRPr="00880622">
                        <w:rPr>
                          <w:rFonts w:ascii="メイリオ" w:eastAsia="メイリオ" w:hAnsi="メイリオ" w:cs="メイリオ"/>
                          <w:b/>
                          <w:sz w:val="28"/>
                          <w:szCs w:val="40"/>
                          <w:lang w:eastAsia="ja-JP"/>
                        </w:rPr>
                        <w:t>5</w:t>
                      </w:r>
                      <w:r w:rsidR="008216AA">
                        <w:rPr>
                          <w:rFonts w:ascii="メイリオ" w:eastAsia="メイリオ" w:hAnsi="メイリオ" w:cs="メイリオ" w:hint="eastAsia"/>
                          <w:b/>
                          <w:color w:val="000000"/>
                          <w:sz w:val="28"/>
                          <w:szCs w:val="40"/>
                          <w:lang w:eastAsia="ja-JP"/>
                        </w:rPr>
                        <w:t>出展支援</w:t>
                      </w:r>
                    </w:p>
                    <w:p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40"/>
                          <w:szCs w:val="40"/>
                          <w:lang w:eastAsia="ja-JP"/>
                        </w:rPr>
                      </w:pPr>
                      <w:r>
                        <w:rPr>
                          <w:rFonts w:ascii="メイリオ" w:eastAsia="メイリオ" w:hAnsi="メイリオ" w:cs="メイリオ" w:hint="eastAsia"/>
                          <w:b/>
                          <w:color w:val="000000"/>
                          <w:sz w:val="40"/>
                          <w:szCs w:val="40"/>
                          <w:lang w:eastAsia="ja-JP"/>
                        </w:rPr>
                        <w:t>誓約書</w:t>
                      </w:r>
                    </w:p>
                    <w:p w:rsidR="00597E38" w:rsidRPr="00C82FA9" w:rsidRDefault="00597E38" w:rsidP="00597E38">
                      <w:pPr>
                        <w:adjustRightInd w:val="0"/>
                        <w:snapToGrid w:val="0"/>
                        <w:spacing w:line="40" w:lineRule="atLeast"/>
                        <w:rPr>
                          <w:rFonts w:ascii="メイリオ" w:eastAsia="メイリオ" w:hAnsi="メイリオ" w:cs="メイリオ"/>
                          <w:color w:val="000000"/>
                          <w:szCs w:val="36"/>
                        </w:rPr>
                      </w:pPr>
                    </w:p>
                  </w:txbxContent>
                </v:textbox>
              </v:rect>
            </w:pict>
          </mc:Fallback>
        </mc:AlternateContent>
      </w:r>
      <w:r w:rsidR="00B52835">
        <w:rPr>
          <w:noProof/>
          <w:lang w:eastAsia="ja-JP"/>
        </w:rPr>
        <mc:AlternateContent>
          <mc:Choice Requires="wps">
            <w:drawing>
              <wp:anchor distT="0" distB="0" distL="114300" distR="114300" simplePos="0" relativeHeight="251660800" behindDoc="1" locked="0" layoutInCell="1" allowOverlap="1" wp14:anchorId="04F24B97" wp14:editId="5E4A8F49">
                <wp:simplePos x="0" y="0"/>
                <wp:positionH relativeFrom="column">
                  <wp:posOffset>-624840</wp:posOffset>
                </wp:positionH>
                <wp:positionV relativeFrom="paragraph">
                  <wp:posOffset>-635635</wp:posOffset>
                </wp:positionV>
                <wp:extent cx="8128000" cy="1238250"/>
                <wp:effectExtent l="0" t="0" r="0" b="0"/>
                <wp:wrapNone/>
                <wp:docPr id="8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0" cy="1238250"/>
                        </a:xfrm>
                        <a:prstGeom prst="rect">
                          <a:avLst/>
                        </a:prstGeom>
                        <a:noFill/>
                        <a:ln>
                          <a:noFill/>
                        </a:ln>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0518" id="Rectangle 248" o:spid="_x0000_s1026" style="position:absolute;left:0;text-align:left;margin-left:-49.2pt;margin-top:-50.05pt;width:640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" filled="f" stroked="f">
                <v:textbox inset="5.85pt,.7pt,5.85pt,.7pt"/>
              </v:rect>
            </w:pict>
          </mc:Fallback>
        </mc:AlternateContent>
      </w:r>
    </w:p>
    <w:p w:rsidR="00281634" w:rsidRPr="00047600" w:rsidRDefault="00281634" w:rsidP="00047600">
      <w:pPr>
        <w:adjustRightInd w:val="0"/>
        <w:snapToGrid w:val="0"/>
        <w:rPr>
          <w:rFonts w:ascii="メイリオ" w:eastAsia="メイリオ" w:hAnsi="メイリオ" w:cs="メイリオ"/>
          <w:sz w:val="24"/>
          <w:szCs w:val="24"/>
          <w:lang w:eastAsia="ja-JP"/>
        </w:rPr>
      </w:pPr>
    </w:p>
    <w:p w:rsidR="00597E38" w:rsidRDefault="00597E38" w:rsidP="00047600">
      <w:pPr>
        <w:adjustRightInd w:val="0"/>
        <w:snapToGrid w:val="0"/>
        <w:ind w:firstLineChars="100" w:firstLine="240"/>
        <w:rPr>
          <w:rFonts w:ascii="メイリオ" w:eastAsia="メイリオ" w:hAnsi="メイリオ" w:cs="メイリオ"/>
          <w:sz w:val="24"/>
          <w:szCs w:val="24"/>
          <w:lang w:eastAsia="ja-JP"/>
        </w:rPr>
      </w:pPr>
    </w:p>
    <w:p w:rsidR="00281634" w:rsidRPr="00047600" w:rsidRDefault="00281634" w:rsidP="00047600">
      <w:pPr>
        <w:adjustRightInd w:val="0"/>
        <w:snapToGrid w:val="0"/>
        <w:ind w:firstLineChars="100" w:firstLine="240"/>
        <w:rPr>
          <w:rFonts w:ascii="メイリオ" w:eastAsia="メイリオ" w:hAnsi="メイリオ" w:cs="メイリオ"/>
          <w:spacing w:val="8"/>
          <w:sz w:val="24"/>
          <w:szCs w:val="24"/>
        </w:rPr>
      </w:pPr>
      <w:r w:rsidRPr="00047600">
        <w:rPr>
          <w:rFonts w:ascii="メイリオ" w:eastAsia="メイリオ" w:hAnsi="メイリオ" w:cs="メイリオ" w:hint="eastAsia"/>
          <w:sz w:val="24"/>
          <w:szCs w:val="24"/>
        </w:rPr>
        <w:t>東 京 都 知 事　　殿</w:t>
      </w:r>
    </w:p>
    <w:p w:rsidR="00281634" w:rsidRPr="00047600" w:rsidRDefault="00281634" w:rsidP="00047600">
      <w:pPr>
        <w:tabs>
          <w:tab w:val="left" w:pos="2700"/>
        </w:tabs>
        <w:adjustRightInd w:val="0"/>
        <w:snapToGrid w:val="0"/>
        <w:rPr>
          <w:rFonts w:ascii="メイリオ" w:eastAsia="メイリオ" w:hAnsi="メイリオ" w:cs="メイリオ"/>
          <w:sz w:val="24"/>
          <w:szCs w:val="24"/>
          <w:lang w:eastAsia="ja-JP"/>
        </w:rPr>
      </w:pPr>
    </w:p>
    <w:p w:rsidR="00281634" w:rsidRPr="00047600" w:rsidRDefault="002E4409" w:rsidP="002E4409">
      <w:pPr>
        <w:tabs>
          <w:tab w:val="left" w:pos="2700"/>
        </w:tabs>
        <w:adjustRightInd w:val="0"/>
        <w:snapToGrid w:val="0"/>
        <w:ind w:leftChars="238" w:left="500" w:rightChars="-50" w:right="-105" w:firstLineChars="100" w:firstLine="240"/>
        <w:rPr>
          <w:rFonts w:ascii="メイリオ" w:eastAsia="メイリオ" w:hAnsi="メイリオ" w:cs="メイリオ"/>
          <w:sz w:val="24"/>
          <w:szCs w:val="24"/>
        </w:rPr>
      </w:pPr>
      <w:r w:rsidRPr="002E4409">
        <w:rPr>
          <w:rFonts w:ascii="メイリオ" w:eastAsia="メイリオ" w:hAnsi="メイリオ" w:cs="メイリオ" w:hint="eastAsia"/>
          <w:sz w:val="24"/>
          <w:szCs w:val="24"/>
        </w:rPr>
        <w:t>東京アニメピッチグランプリ</w:t>
      </w:r>
      <w:r w:rsidR="008216AA">
        <w:rPr>
          <w:rFonts w:ascii="メイリオ" w:eastAsia="メイリオ" w:hAnsi="メイリオ" w:cs="メイリオ" w:hint="eastAsia"/>
          <w:sz w:val="24"/>
          <w:szCs w:val="24"/>
          <w:lang w:eastAsia="ja-JP"/>
        </w:rPr>
        <w:t>及び</w:t>
      </w:r>
      <w:r w:rsidR="00BD4792" w:rsidRPr="00880622">
        <w:rPr>
          <w:rFonts w:ascii="メイリオ" w:eastAsia="メイリオ" w:hAnsi="メイリオ" w:cs="メイリオ" w:hint="eastAsia"/>
          <w:sz w:val="24"/>
          <w:szCs w:val="24"/>
          <w:lang w:eastAsia="ja-JP"/>
        </w:rPr>
        <w:t>MIFA20</w:t>
      </w:r>
      <w:r w:rsidR="00BD4792" w:rsidRPr="00880622">
        <w:rPr>
          <w:rFonts w:ascii="メイリオ" w:eastAsia="メイリオ" w:hAnsi="メイリオ" w:cs="メイリオ"/>
          <w:sz w:val="24"/>
          <w:szCs w:val="24"/>
          <w:lang w:eastAsia="ja-JP"/>
        </w:rPr>
        <w:t>2</w:t>
      </w:r>
      <w:r w:rsidR="00FC2F24" w:rsidRPr="00880622">
        <w:rPr>
          <w:rFonts w:ascii="メイリオ" w:eastAsia="メイリオ" w:hAnsi="メイリオ" w:cs="メイリオ" w:hint="eastAsia"/>
          <w:sz w:val="24"/>
          <w:szCs w:val="24"/>
          <w:lang w:eastAsia="ja-JP"/>
        </w:rPr>
        <w:t>5</w:t>
      </w:r>
      <w:r w:rsidR="008216AA">
        <w:rPr>
          <w:rFonts w:ascii="メイリオ" w:eastAsia="メイリオ" w:hAnsi="メイリオ" w:cs="メイリオ" w:hint="eastAsia"/>
          <w:sz w:val="24"/>
          <w:szCs w:val="24"/>
          <w:lang w:eastAsia="ja-JP"/>
        </w:rPr>
        <w:t>出展支援</w:t>
      </w:r>
      <w:r w:rsidR="00047600" w:rsidRPr="00047600">
        <w:rPr>
          <w:rFonts w:ascii="メイリオ" w:eastAsia="メイリオ" w:hAnsi="メイリオ" w:cs="メイリオ" w:hint="eastAsia"/>
          <w:sz w:val="24"/>
          <w:szCs w:val="24"/>
          <w:lang w:eastAsia="ja-JP"/>
        </w:rPr>
        <w:t>へ</w:t>
      </w:r>
      <w:r w:rsidR="00281634" w:rsidRPr="00047600">
        <w:rPr>
          <w:rFonts w:ascii="メイリオ" w:eastAsia="メイリオ" w:hAnsi="メイリオ" w:cs="メイリオ" w:hint="eastAsia"/>
          <w:sz w:val="24"/>
          <w:szCs w:val="24"/>
        </w:rPr>
        <w:t>の</w:t>
      </w:r>
      <w:r w:rsidR="00052D62" w:rsidRPr="00047600">
        <w:rPr>
          <w:rFonts w:ascii="メイリオ" w:eastAsia="メイリオ" w:hAnsi="メイリオ" w:cs="メイリオ" w:hint="eastAsia"/>
          <w:sz w:val="24"/>
          <w:szCs w:val="24"/>
          <w:lang w:eastAsia="ja-JP"/>
        </w:rPr>
        <w:t>参加</w:t>
      </w:r>
      <w:r w:rsidR="00281634" w:rsidRPr="00047600">
        <w:rPr>
          <w:rFonts w:ascii="メイリオ" w:eastAsia="メイリオ" w:hAnsi="メイリオ" w:cs="メイリオ" w:hint="eastAsia"/>
          <w:sz w:val="24"/>
          <w:szCs w:val="24"/>
        </w:rPr>
        <w:t>申込を行うに当たり、当該申込により支援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2E4409" w:rsidRDefault="002E4409" w:rsidP="002E4409">
      <w:pPr>
        <w:tabs>
          <w:tab w:val="left" w:pos="2700"/>
        </w:tabs>
        <w:adjustRightInd w:val="0"/>
        <w:snapToGrid w:val="0"/>
        <w:ind w:leftChars="230" w:left="483" w:firstLineChars="100" w:firstLine="240"/>
        <w:rPr>
          <w:rFonts w:ascii="メイリオ" w:eastAsia="メイリオ" w:hAnsi="メイリオ" w:cs="メイリオ"/>
          <w:sz w:val="24"/>
          <w:szCs w:val="24"/>
          <w:lang w:eastAsia="ja-JP"/>
        </w:rPr>
      </w:pPr>
      <w:r w:rsidRPr="002E4409">
        <w:rPr>
          <w:rFonts w:ascii="メイリオ" w:eastAsia="メイリオ" w:hAnsi="メイリオ" w:cs="メイリオ" w:hint="eastAsia"/>
          <w:sz w:val="24"/>
          <w:szCs w:val="24"/>
        </w:rPr>
        <w:t>また、この誓約に違反又は相違があ</w:t>
      </w:r>
      <w:r>
        <w:rPr>
          <w:rFonts w:ascii="メイリオ" w:eastAsia="メイリオ" w:hAnsi="メイリオ" w:cs="メイリオ" w:hint="eastAsia"/>
          <w:sz w:val="24"/>
          <w:szCs w:val="24"/>
          <w:lang w:eastAsia="ja-JP"/>
        </w:rPr>
        <w:t>り、</w:t>
      </w:r>
      <w:r w:rsidRPr="002E4409">
        <w:rPr>
          <w:rFonts w:ascii="メイリオ" w:eastAsia="メイリオ" w:hAnsi="メイリオ" w:cs="メイリオ" w:hint="eastAsia"/>
          <w:sz w:val="24"/>
          <w:szCs w:val="24"/>
        </w:rPr>
        <w:t>賞金等の返還を命じられたときは、これに異議なく応じることを誓約いたします。</w:t>
      </w:r>
    </w:p>
    <w:p w:rsidR="00281634" w:rsidRPr="00047600" w:rsidRDefault="00281634" w:rsidP="002E4409">
      <w:pPr>
        <w:tabs>
          <w:tab w:val="left" w:pos="2700"/>
        </w:tabs>
        <w:adjustRightInd w:val="0"/>
        <w:snapToGrid w:val="0"/>
        <w:ind w:leftChars="230" w:left="483" w:firstLineChars="100" w:firstLine="240"/>
        <w:rPr>
          <w:rFonts w:ascii="メイリオ" w:eastAsia="メイリオ" w:hAnsi="メイリオ" w:cs="メイリオ"/>
          <w:sz w:val="24"/>
          <w:szCs w:val="24"/>
          <w:lang w:eastAsia="ja-JP"/>
        </w:rPr>
      </w:pPr>
      <w:r w:rsidRPr="00047600">
        <w:rPr>
          <w:rFonts w:ascii="メイリオ" w:eastAsia="メイリオ" w:hAnsi="メイリオ" w:cs="メイリオ" w:hint="eastAsia"/>
          <w:sz w:val="24"/>
          <w:szCs w:val="24"/>
        </w:rPr>
        <w:t>あわせて、知事が必要と認めた場合には、暴力団員等であるか否かの確認のため、警視庁へ照会がなされることに同意いたします。</w:t>
      </w:r>
    </w:p>
    <w:p w:rsidR="00281634" w:rsidRPr="00047600" w:rsidRDefault="00281634" w:rsidP="00047600">
      <w:pPr>
        <w:tabs>
          <w:tab w:val="left" w:pos="2700"/>
        </w:tabs>
        <w:adjustRightInd w:val="0"/>
        <w:snapToGrid w:val="0"/>
        <w:rPr>
          <w:rFonts w:ascii="メイリオ" w:eastAsia="メイリオ" w:hAnsi="メイリオ" w:cs="メイリオ"/>
          <w:sz w:val="24"/>
          <w:szCs w:val="24"/>
          <w:lang w:eastAsia="ja-JP"/>
        </w:rPr>
      </w:pPr>
    </w:p>
    <w:p w:rsidR="00281634" w:rsidRPr="00047600" w:rsidRDefault="00281634" w:rsidP="00597E38">
      <w:pPr>
        <w:tabs>
          <w:tab w:val="left" w:pos="2700"/>
        </w:tabs>
        <w:adjustRightInd w:val="0"/>
        <w:snapToGrid w:val="0"/>
        <w:ind w:firstLineChars="900" w:firstLine="2160"/>
        <w:rPr>
          <w:rFonts w:ascii="メイリオ" w:eastAsia="メイリオ" w:hAnsi="メイリオ" w:cs="メイリオ"/>
          <w:sz w:val="24"/>
          <w:szCs w:val="24"/>
          <w:lang w:eastAsia="ja-JP"/>
        </w:rPr>
      </w:pPr>
      <w:r w:rsidRPr="00047600">
        <w:rPr>
          <w:rFonts w:ascii="メイリオ" w:eastAsia="メイリオ" w:hAnsi="メイリオ" w:cs="メイリオ" w:hint="eastAsia"/>
          <w:sz w:val="24"/>
          <w:szCs w:val="24"/>
        </w:rPr>
        <w:t>年　　月　　日</w:t>
      </w:r>
    </w:p>
    <w:p w:rsidR="00281634" w:rsidRPr="00047600" w:rsidRDefault="00281634" w:rsidP="00047600">
      <w:pPr>
        <w:adjustRightInd w:val="0"/>
        <w:snapToGrid w:val="0"/>
        <w:ind w:firstLineChars="1397" w:firstLine="3353"/>
        <w:rPr>
          <w:rFonts w:ascii="メイリオ" w:eastAsia="メイリオ" w:hAnsi="メイリオ" w:cs="メイリオ"/>
          <w:sz w:val="24"/>
          <w:szCs w:val="24"/>
        </w:rPr>
      </w:pPr>
    </w:p>
    <w:p w:rsidR="00AE3B87" w:rsidRPr="003520F8" w:rsidRDefault="00AE3B87" w:rsidP="00AE3B87">
      <w:pPr>
        <w:ind w:firstLineChars="1100" w:firstLine="2640"/>
        <w:rPr>
          <w:rFonts w:ascii="HG丸ｺﾞｼｯｸM-PRO" w:eastAsia="HG丸ｺﾞｼｯｸM-PRO" w:hAnsi="HG丸ｺﾞｼｯｸM-PRO"/>
          <w:spacing w:val="8"/>
          <w:sz w:val="24"/>
          <w:szCs w:val="24"/>
          <w:u w:val="single"/>
        </w:rPr>
      </w:pPr>
      <w:r w:rsidRPr="003520F8">
        <w:rPr>
          <w:rFonts w:ascii="HG丸ｺﾞｼｯｸM-PRO" w:eastAsia="HG丸ｺﾞｼｯｸM-PRO" w:hAnsi="HG丸ｺﾞｼｯｸM-PRO" w:cs="ＭＳ 明朝" w:hint="eastAsia"/>
          <w:sz w:val="24"/>
          <w:szCs w:val="24"/>
        </w:rPr>
        <w:t xml:space="preserve">住　　所 : </w:t>
      </w:r>
      <w:r w:rsidRPr="003520F8">
        <w:rPr>
          <w:rFonts w:ascii="HG丸ｺﾞｼｯｸM-PRO" w:eastAsia="HG丸ｺﾞｼｯｸM-PRO" w:hAnsi="HG丸ｺﾞｼｯｸM-PRO" w:hint="eastAsia"/>
          <w:spacing w:val="8"/>
          <w:sz w:val="24"/>
          <w:szCs w:val="24"/>
          <w:u w:val="single"/>
        </w:rPr>
        <w:t xml:space="preserve">　　　　　　　　　　　　　　　　　　　　</w:t>
      </w:r>
    </w:p>
    <w:p w:rsidR="00AE3B87" w:rsidRPr="003520F8" w:rsidRDefault="00AE3B87" w:rsidP="00AE3B87">
      <w:pPr>
        <w:ind w:firstLineChars="1100" w:firstLine="2816"/>
        <w:rPr>
          <w:rFonts w:ascii="HG丸ｺﾞｼｯｸM-PRO" w:eastAsia="HG丸ｺﾞｼｯｸM-PRO" w:hAnsi="HG丸ｺﾞｼｯｸM-PRO"/>
          <w:spacing w:val="8"/>
          <w:sz w:val="24"/>
          <w:szCs w:val="24"/>
          <w:u w:val="single"/>
        </w:rPr>
      </w:pPr>
    </w:p>
    <w:p w:rsidR="00AE3B87" w:rsidRPr="003520F8" w:rsidRDefault="00721B4D" w:rsidP="00AE3B87">
      <w:pPr>
        <w:tabs>
          <w:tab w:val="left" w:pos="2700"/>
        </w:tabs>
        <w:ind w:firstLineChars="1100" w:firstLine="2640"/>
        <w:rPr>
          <w:rFonts w:ascii="HG丸ｺﾞｼｯｸM-PRO" w:eastAsia="HG丸ｺﾞｼｯｸM-PRO" w:hAnsi="HG丸ｺﾞｼｯｸM-PRO"/>
          <w:spacing w:val="8"/>
          <w:sz w:val="24"/>
          <w:szCs w:val="24"/>
          <w:u w:val="single"/>
        </w:rPr>
      </w:pPr>
      <w:r>
        <w:rPr>
          <w:rFonts w:ascii="HG丸ｺﾞｼｯｸM-PRO" w:eastAsia="HG丸ｺﾞｼｯｸM-PRO" w:hAnsi="HG丸ｺﾞｼｯｸM-PRO" w:cs="ＭＳ 明朝" w:hint="eastAsia"/>
          <w:sz w:val="24"/>
          <w:szCs w:val="24"/>
          <w:lang w:eastAsia="ja-JP"/>
        </w:rPr>
        <w:t>名　　称</w:t>
      </w:r>
      <w:r w:rsidR="00AE3B87" w:rsidRPr="003520F8">
        <w:rPr>
          <w:rFonts w:ascii="HG丸ｺﾞｼｯｸM-PRO" w:eastAsia="HG丸ｺﾞｼｯｸM-PRO" w:hAnsi="HG丸ｺﾞｼｯｸM-PRO" w:cs="ＭＳ 明朝" w:hint="eastAsia"/>
          <w:sz w:val="24"/>
          <w:szCs w:val="24"/>
        </w:rPr>
        <w:t xml:space="preserve"> : </w:t>
      </w:r>
      <w:r w:rsidR="00AE3B87" w:rsidRPr="003520F8">
        <w:rPr>
          <w:rFonts w:ascii="HG丸ｺﾞｼｯｸM-PRO" w:eastAsia="HG丸ｺﾞｼｯｸM-PRO" w:hAnsi="HG丸ｺﾞｼｯｸM-PRO" w:hint="eastAsia"/>
          <w:spacing w:val="8"/>
          <w:sz w:val="24"/>
          <w:szCs w:val="24"/>
          <w:u w:val="single"/>
        </w:rPr>
        <w:t xml:space="preserve">　　　　　　　　　　　　　　　　　　　　</w:t>
      </w:r>
    </w:p>
    <w:p w:rsidR="00AE3B87" w:rsidRPr="003520F8" w:rsidRDefault="00AE3B87" w:rsidP="00AE3B87">
      <w:pPr>
        <w:tabs>
          <w:tab w:val="left" w:pos="2700"/>
        </w:tabs>
        <w:ind w:firstLineChars="1100" w:firstLine="2816"/>
        <w:rPr>
          <w:rFonts w:ascii="HG丸ｺﾞｼｯｸM-PRO" w:eastAsia="HG丸ｺﾞｼｯｸM-PRO" w:hAnsi="HG丸ｺﾞｼｯｸM-PRO"/>
          <w:spacing w:val="8"/>
          <w:sz w:val="24"/>
          <w:szCs w:val="24"/>
          <w:u w:val="single"/>
        </w:rPr>
      </w:pPr>
    </w:p>
    <w:p w:rsidR="00AE3B87" w:rsidRPr="003520F8" w:rsidRDefault="00AE3B87" w:rsidP="00AE3B87">
      <w:pPr>
        <w:tabs>
          <w:tab w:val="left" w:pos="2700"/>
        </w:tabs>
        <w:ind w:firstLineChars="1100" w:firstLine="2640"/>
        <w:rPr>
          <w:rFonts w:ascii="HG丸ｺﾞｼｯｸM-PRO" w:eastAsia="HG丸ｺﾞｼｯｸM-PRO" w:hAnsi="HG丸ｺﾞｼｯｸM-PRO"/>
          <w:spacing w:val="8"/>
          <w:sz w:val="24"/>
          <w:szCs w:val="24"/>
          <w:u w:val="single"/>
          <w:lang w:eastAsia="ja-JP"/>
        </w:rPr>
      </w:pPr>
      <w:r w:rsidRPr="003520F8">
        <w:rPr>
          <w:rFonts w:ascii="HG丸ｺﾞｼｯｸM-PRO" w:eastAsia="HG丸ｺﾞｼｯｸM-PRO" w:hAnsi="HG丸ｺﾞｼｯｸM-PRO" w:cs="ＭＳ 明朝" w:hint="eastAsia"/>
          <w:sz w:val="24"/>
          <w:szCs w:val="24"/>
        </w:rPr>
        <w:t xml:space="preserve">代表者名 : </w:t>
      </w:r>
      <w:r w:rsidRPr="003520F8">
        <w:rPr>
          <w:rFonts w:ascii="HG丸ｺﾞｼｯｸM-PRO" w:eastAsia="HG丸ｺﾞｼｯｸM-PRO" w:hAnsi="HG丸ｺﾞｼｯｸM-PRO" w:cs="ＭＳ 明朝" w:hint="eastAsia"/>
          <w:sz w:val="24"/>
          <w:szCs w:val="24"/>
          <w:u w:val="single"/>
        </w:rPr>
        <w:t>(役職)</w:t>
      </w:r>
      <w:r w:rsidR="00131E3A">
        <w:rPr>
          <w:rFonts w:ascii="HG丸ｺﾞｼｯｸM-PRO" w:eastAsia="HG丸ｺﾞｼｯｸM-PRO" w:hAnsi="HG丸ｺﾞｼｯｸM-PRO" w:hint="eastAsia"/>
          <w:spacing w:val="8"/>
          <w:sz w:val="24"/>
          <w:szCs w:val="24"/>
          <w:u w:val="single"/>
        </w:rPr>
        <w:t xml:space="preserve">　　　　　　　　　　　　　　　　　</w:t>
      </w:r>
      <w:r w:rsidR="00131E3A">
        <w:rPr>
          <w:rFonts w:ascii="HG丸ｺﾞｼｯｸM-PRO" w:eastAsia="HG丸ｺﾞｼｯｸM-PRO" w:hAnsi="HG丸ｺﾞｼｯｸM-PRO" w:hint="eastAsia"/>
          <w:spacing w:val="8"/>
          <w:sz w:val="24"/>
          <w:szCs w:val="24"/>
          <w:u w:val="single"/>
          <w:lang w:eastAsia="ja-JP"/>
        </w:rPr>
        <w:t xml:space="preserve">　</w:t>
      </w:r>
    </w:p>
    <w:p w:rsidR="00AE3B87" w:rsidRPr="00142D37" w:rsidRDefault="00AE3B87" w:rsidP="00AE3B87">
      <w:pPr>
        <w:tabs>
          <w:tab w:val="left" w:pos="2700"/>
        </w:tabs>
        <w:ind w:firstLineChars="1100" w:firstLine="2816"/>
        <w:rPr>
          <w:rFonts w:ascii="HG丸ｺﾞｼｯｸM-PRO" w:eastAsia="HG丸ｺﾞｼｯｸM-PRO" w:hAnsi="HG丸ｺﾞｼｯｸM-PRO"/>
          <w:spacing w:val="8"/>
          <w:sz w:val="24"/>
          <w:szCs w:val="24"/>
          <w:u w:val="single"/>
        </w:rPr>
      </w:pPr>
    </w:p>
    <w:p w:rsidR="00AE3B87" w:rsidRPr="00142D37" w:rsidRDefault="00AE3B87" w:rsidP="00142D37">
      <w:pPr>
        <w:tabs>
          <w:tab w:val="left" w:pos="2700"/>
        </w:tabs>
        <w:ind w:firstLineChars="800" w:firstLine="1920"/>
        <w:rPr>
          <w:rFonts w:ascii="HG丸ｺﾞｼｯｸM-PRO" w:eastAsia="HG丸ｺﾞｼｯｸM-PRO" w:hAnsi="HG丸ｺﾞｼｯｸM-PRO"/>
          <w:spacing w:val="8"/>
          <w:sz w:val="24"/>
          <w:szCs w:val="24"/>
          <w:u w:val="single"/>
          <w:lang w:eastAsia="ja-JP"/>
        </w:rPr>
      </w:pPr>
      <w:r w:rsidRPr="003520F8">
        <w:rPr>
          <w:rFonts w:ascii="HG丸ｺﾞｼｯｸM-PRO" w:eastAsia="HG丸ｺﾞｼｯｸM-PRO" w:hAnsi="HG丸ｺﾞｼｯｸM-PRO" w:cs="ＭＳ 明朝" w:hint="eastAsia"/>
          <w:sz w:val="24"/>
          <w:szCs w:val="24"/>
        </w:rPr>
        <w:t xml:space="preserve">　　　　　　　　</w:t>
      </w:r>
      <w:r w:rsidRPr="003520F8">
        <w:rPr>
          <w:rFonts w:ascii="HG丸ｺﾞｼｯｸM-PRO" w:eastAsia="HG丸ｺﾞｼｯｸM-PRO" w:hAnsi="HG丸ｺﾞｼｯｸM-PRO" w:cs="ＭＳ 明朝" w:hint="eastAsia"/>
          <w:sz w:val="24"/>
          <w:szCs w:val="24"/>
          <w:u w:val="single"/>
        </w:rPr>
        <w:t>(氏名)</w:t>
      </w:r>
      <w:r w:rsidRPr="003520F8">
        <w:rPr>
          <w:rFonts w:ascii="HG丸ｺﾞｼｯｸM-PRO" w:eastAsia="HG丸ｺﾞｼｯｸM-PRO" w:hAnsi="HG丸ｺﾞｼｯｸM-PRO" w:hint="eastAsia"/>
          <w:spacing w:val="8"/>
          <w:sz w:val="24"/>
          <w:szCs w:val="24"/>
          <w:u w:val="single"/>
        </w:rPr>
        <w:t xml:space="preserve">　　　　　　　　　　　　　</w:t>
      </w:r>
      <w:r w:rsidR="00131E3A">
        <w:rPr>
          <w:rFonts w:ascii="HG丸ｺﾞｼｯｸM-PRO" w:eastAsia="HG丸ｺﾞｼｯｸM-PRO" w:hAnsi="HG丸ｺﾞｼｯｸM-PRO" w:hint="eastAsia"/>
          <w:spacing w:val="8"/>
          <w:sz w:val="24"/>
          <w:szCs w:val="24"/>
          <w:u w:val="single"/>
          <w:lang w:eastAsia="ja-JP"/>
        </w:rPr>
        <w:t xml:space="preserve">　</w:t>
      </w:r>
      <w:r>
        <w:rPr>
          <w:rFonts w:ascii="HG丸ｺﾞｼｯｸM-PRO" w:eastAsia="HG丸ｺﾞｼｯｸM-PRO" w:hAnsi="HG丸ｺﾞｼｯｸM-PRO" w:hint="eastAsia"/>
          <w:spacing w:val="8"/>
          <w:sz w:val="24"/>
          <w:szCs w:val="24"/>
          <w:u w:val="single"/>
        </w:rPr>
        <w:t xml:space="preserve"> </w:t>
      </w:r>
      <w:r w:rsidRPr="003520F8">
        <w:rPr>
          <w:rFonts w:ascii="HG丸ｺﾞｼｯｸM-PRO" w:eastAsia="HG丸ｺﾞｼｯｸM-PRO" w:hAnsi="HG丸ｺﾞｼｯｸM-PRO" w:hint="eastAsia"/>
          <w:spacing w:val="8"/>
          <w:sz w:val="24"/>
          <w:szCs w:val="24"/>
          <w:u w:val="single"/>
        </w:rPr>
        <w:t xml:space="preserve">　</w:t>
      </w:r>
      <w:r>
        <w:rPr>
          <w:rFonts w:ascii="HG丸ｺﾞｼｯｸM-PRO" w:eastAsia="HG丸ｺﾞｼｯｸM-PRO" w:hAnsi="HG丸ｺﾞｼｯｸM-PRO" w:hint="eastAsia"/>
          <w:spacing w:val="8"/>
          <w:sz w:val="24"/>
          <w:szCs w:val="24"/>
          <w:u w:val="single"/>
        </w:rPr>
        <w:t>印</w:t>
      </w:r>
      <w:r w:rsidR="00131E3A">
        <w:rPr>
          <w:rFonts w:ascii="HG丸ｺﾞｼｯｸM-PRO" w:eastAsia="HG丸ｺﾞｼｯｸM-PRO" w:hAnsi="HG丸ｺﾞｼｯｸM-PRO" w:hint="eastAsia"/>
          <w:spacing w:val="8"/>
          <w:sz w:val="24"/>
          <w:szCs w:val="24"/>
          <w:u w:val="single"/>
        </w:rPr>
        <w:t xml:space="preserve">　</w:t>
      </w:r>
    </w:p>
    <w:p w:rsidR="00930336" w:rsidRPr="002E4409" w:rsidRDefault="00930336" w:rsidP="00047600">
      <w:pPr>
        <w:tabs>
          <w:tab w:val="left" w:pos="2700"/>
        </w:tabs>
        <w:adjustRightInd w:val="0"/>
        <w:snapToGrid w:val="0"/>
        <w:rPr>
          <w:rFonts w:ascii="メイリオ" w:eastAsia="メイリオ" w:hAnsi="メイリオ" w:cs="メイリオ"/>
          <w:sz w:val="22"/>
          <w:szCs w:val="24"/>
          <w:lang w:eastAsia="ja-JP"/>
        </w:rPr>
      </w:pPr>
    </w:p>
    <w:p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w:t>
      </w:r>
      <w:r w:rsidRPr="002E4409">
        <w:rPr>
          <w:rFonts w:ascii="メイリオ" w:eastAsia="メイリオ" w:hAnsi="メイリオ" w:cs="メイリオ"/>
          <w:sz w:val="22"/>
          <w:szCs w:val="24"/>
        </w:rPr>
        <w:t>法人その他の団体にあっては、主たる事務所の所在地、名称及び代表者の氏</w:t>
      </w:r>
      <w:r w:rsidRPr="002E4409">
        <w:rPr>
          <w:rFonts w:ascii="メイリオ" w:eastAsia="メイリオ" w:hAnsi="メイリオ" w:cs="メイリオ" w:hint="eastAsia"/>
          <w:sz w:val="22"/>
          <w:szCs w:val="24"/>
        </w:rPr>
        <w:t>名を記入すること。</w:t>
      </w:r>
    </w:p>
    <w:p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押印は、</w:t>
      </w:r>
      <w:r w:rsidR="00AE3B87" w:rsidRPr="00AE3B87">
        <w:rPr>
          <w:rFonts w:ascii="メイリオ" w:eastAsia="メイリオ" w:hAnsi="メイリオ" w:cs="メイリオ" w:hint="eastAsia"/>
          <w:sz w:val="22"/>
          <w:szCs w:val="24"/>
        </w:rPr>
        <w:t>東京アニメピッチグランプリ</w:t>
      </w:r>
      <w:r w:rsidR="008216AA" w:rsidRPr="008216AA">
        <w:rPr>
          <w:rFonts w:ascii="メイリオ" w:eastAsia="メイリオ" w:hAnsi="メイリオ" w:cs="メイリオ" w:hint="eastAsia"/>
          <w:sz w:val="22"/>
          <w:szCs w:val="24"/>
        </w:rPr>
        <w:t>及び</w:t>
      </w:r>
      <w:bookmarkStart w:id="0" w:name="_GoBack"/>
      <w:r w:rsidR="00B52835" w:rsidRPr="00880622">
        <w:rPr>
          <w:rFonts w:ascii="メイリオ" w:eastAsia="メイリオ" w:hAnsi="メイリオ" w:cs="メイリオ" w:hint="eastAsia"/>
          <w:sz w:val="22"/>
          <w:szCs w:val="24"/>
        </w:rPr>
        <w:t>MIFA202</w:t>
      </w:r>
      <w:r w:rsidR="00FC2F24" w:rsidRPr="00880622">
        <w:rPr>
          <w:rFonts w:ascii="メイリオ" w:eastAsia="メイリオ" w:hAnsi="メイリオ" w:cs="メイリオ" w:hint="eastAsia"/>
          <w:sz w:val="22"/>
          <w:szCs w:val="24"/>
          <w:lang w:eastAsia="ja-JP"/>
        </w:rPr>
        <w:t>5</w:t>
      </w:r>
      <w:bookmarkEnd w:id="0"/>
      <w:r w:rsidR="008216AA" w:rsidRPr="008216AA">
        <w:rPr>
          <w:rFonts w:ascii="メイリオ" w:eastAsia="メイリオ" w:hAnsi="メイリオ" w:cs="メイリオ" w:hint="eastAsia"/>
          <w:sz w:val="22"/>
          <w:szCs w:val="24"/>
        </w:rPr>
        <w:t>出展支援</w:t>
      </w:r>
      <w:r w:rsidR="00196223" w:rsidRPr="002E4409">
        <w:rPr>
          <w:rFonts w:ascii="メイリオ" w:eastAsia="メイリオ" w:hAnsi="メイリオ" w:cs="メイリオ" w:hint="eastAsia"/>
          <w:sz w:val="22"/>
          <w:szCs w:val="24"/>
          <w:lang w:eastAsia="ja-JP"/>
        </w:rPr>
        <w:t>申込書</w:t>
      </w:r>
      <w:r w:rsidR="00721B4D">
        <w:rPr>
          <w:rFonts w:ascii="メイリオ" w:eastAsia="メイリオ" w:hAnsi="メイリオ" w:cs="メイリオ" w:hint="eastAsia"/>
          <w:sz w:val="22"/>
          <w:szCs w:val="24"/>
          <w:lang w:eastAsia="ja-JP"/>
        </w:rPr>
        <w:t>及び印鑑証明書</w:t>
      </w:r>
      <w:r w:rsidRPr="002E4409">
        <w:rPr>
          <w:rFonts w:ascii="メイリオ" w:eastAsia="メイリオ" w:hAnsi="メイリオ" w:cs="メイリオ" w:hint="eastAsia"/>
          <w:sz w:val="22"/>
          <w:szCs w:val="24"/>
        </w:rPr>
        <w:t>と同一のものとすること。</w:t>
      </w:r>
    </w:p>
    <w:p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この誓約書における「暴力団関係者」とは、以下の者をいう。</w:t>
      </w:r>
    </w:p>
    <w:p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暴力団又は暴力団員が実質的に経営を支配する法人等に所属する者</w:t>
      </w:r>
    </w:p>
    <w:p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暴力団員を雇用している者</w:t>
      </w:r>
    </w:p>
    <w:p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暴力団又は暴力団員を不当に利用していると認められる者</w:t>
      </w:r>
    </w:p>
    <w:p w:rsidR="00721B4D" w:rsidRDefault="00281634" w:rsidP="00721B4D">
      <w:pPr>
        <w:tabs>
          <w:tab w:val="left" w:pos="2700"/>
        </w:tabs>
        <w:adjustRightInd w:val="0"/>
        <w:snapToGrid w:val="0"/>
        <w:ind w:left="220" w:hangingChars="100" w:hanging="220"/>
        <w:rPr>
          <w:rFonts w:ascii="メイリオ" w:eastAsia="メイリオ" w:hAnsi="メイリオ" w:cs="メイリオ"/>
          <w:sz w:val="22"/>
          <w:szCs w:val="24"/>
          <w:lang w:eastAsia="ja-JP"/>
        </w:rPr>
      </w:pPr>
      <w:r w:rsidRPr="002E4409">
        <w:rPr>
          <w:rFonts w:ascii="メイリオ" w:eastAsia="メイリオ" w:hAnsi="メイリオ" w:cs="メイリオ" w:hint="eastAsia"/>
          <w:sz w:val="22"/>
          <w:szCs w:val="24"/>
        </w:rPr>
        <w:t xml:space="preserve">　・　暴力団の維持、運営に協力し、又は関与していると認められる者</w:t>
      </w:r>
    </w:p>
    <w:p w:rsidR="0073409D" w:rsidRPr="002E4409" w:rsidRDefault="00281634" w:rsidP="00721B4D">
      <w:pPr>
        <w:tabs>
          <w:tab w:val="left" w:pos="2700"/>
        </w:tabs>
        <w:adjustRightInd w:val="0"/>
        <w:snapToGrid w:val="0"/>
        <w:ind w:leftChars="100" w:left="210"/>
        <w:rPr>
          <w:rFonts w:ascii="メイリオ" w:eastAsia="メイリオ" w:hAnsi="メイリオ" w:cs="メイリオ"/>
          <w:sz w:val="22"/>
          <w:szCs w:val="24"/>
          <w:lang w:eastAsia="ja-JP"/>
        </w:rPr>
      </w:pPr>
      <w:r w:rsidRPr="002E4409">
        <w:rPr>
          <w:rFonts w:ascii="メイリオ" w:eastAsia="メイリオ" w:hAnsi="メイリオ" w:cs="メイリオ" w:hint="eastAsia"/>
          <w:sz w:val="22"/>
          <w:szCs w:val="24"/>
        </w:rPr>
        <w:t>・　暴力団又は暴力団員と社会的に非難されるべき関係を有していると認められる者</w:t>
      </w:r>
    </w:p>
    <w:sectPr w:rsidR="0073409D" w:rsidRPr="002E4409" w:rsidSect="00721B4D">
      <w:footerReference w:type="default" r:id="rId8"/>
      <w:pgSz w:w="11906" w:h="16838" w:code="9"/>
      <w:pgMar w:top="794" w:right="964" w:bottom="794" w:left="964" w:header="720" w:footer="624"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1B" w:rsidRDefault="0034331B">
      <w:r>
        <w:separator/>
      </w:r>
    </w:p>
  </w:endnote>
  <w:endnote w:type="continuationSeparator" w:id="0">
    <w:p w:rsidR="0034331B" w:rsidRDefault="0034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9E5" w:rsidRDefault="008149E5" w:rsidP="00F77BB9">
    <w:pPr>
      <w:pStyle w:val="aa"/>
      <w:ind w:right="36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1B" w:rsidRDefault="0034331B">
      <w:r>
        <w:separator/>
      </w:r>
    </w:p>
  </w:footnote>
  <w:footnote w:type="continuationSeparator" w:id="0">
    <w:p w:rsidR="0034331B" w:rsidRDefault="0034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0"/>
  </w:num>
  <w:num w:numId="4">
    <w:abstractNumId w:val="4"/>
  </w:num>
  <w:num w:numId="5">
    <w:abstractNumId w:val="11"/>
  </w:num>
  <w:num w:numId="6">
    <w:abstractNumId w:val="15"/>
  </w:num>
  <w:num w:numId="7">
    <w:abstractNumId w:val="19"/>
  </w:num>
  <w:num w:numId="8">
    <w:abstractNumId w:val="10"/>
  </w:num>
  <w:num w:numId="9">
    <w:abstractNumId w:val="12"/>
  </w:num>
  <w:num w:numId="10">
    <w:abstractNumId w:val="2"/>
  </w:num>
  <w:num w:numId="11">
    <w:abstractNumId w:val="27"/>
  </w:num>
  <w:num w:numId="12">
    <w:abstractNumId w:val="13"/>
  </w:num>
  <w:num w:numId="13">
    <w:abstractNumId w:val="30"/>
  </w:num>
  <w:num w:numId="14">
    <w:abstractNumId w:val="31"/>
  </w:num>
  <w:num w:numId="15">
    <w:abstractNumId w:val="7"/>
  </w:num>
  <w:num w:numId="16">
    <w:abstractNumId w:val="22"/>
  </w:num>
  <w:num w:numId="17">
    <w:abstractNumId w:val="8"/>
  </w:num>
  <w:num w:numId="18">
    <w:abstractNumId w:val="28"/>
  </w:num>
  <w:num w:numId="19">
    <w:abstractNumId w:val="6"/>
  </w:num>
  <w:num w:numId="20">
    <w:abstractNumId w:val="33"/>
  </w:num>
  <w:num w:numId="21">
    <w:abstractNumId w:val="3"/>
  </w:num>
  <w:num w:numId="22">
    <w:abstractNumId w:val="14"/>
  </w:num>
  <w:num w:numId="23">
    <w:abstractNumId w:val="18"/>
  </w:num>
  <w:num w:numId="24">
    <w:abstractNumId w:val="5"/>
  </w:num>
  <w:num w:numId="25">
    <w:abstractNumId w:val="21"/>
  </w:num>
  <w:num w:numId="26">
    <w:abstractNumId w:val="29"/>
  </w:num>
  <w:num w:numId="27">
    <w:abstractNumId w:val="25"/>
  </w:num>
  <w:num w:numId="28">
    <w:abstractNumId w:val="34"/>
  </w:num>
  <w:num w:numId="29">
    <w:abstractNumId w:val="23"/>
  </w:num>
  <w:num w:numId="30">
    <w:abstractNumId w:val="9"/>
  </w:num>
  <w:num w:numId="31">
    <w:abstractNumId w:val="24"/>
  </w:num>
  <w:num w:numId="32">
    <w:abstractNumId w:val="26"/>
  </w:num>
  <w:num w:numId="33">
    <w:abstractNumId w:val="16"/>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23553" fillcolor="white">
      <v:fill color="white"/>
      <v:textbox inset="5.85pt,.7pt,5.85pt,.7pt"/>
      <o:colormru v:ext="edit" colors="#faa0ef,#239bed,#0253ca,#a500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30048"/>
    <w:rsid w:val="00130CE6"/>
    <w:rsid w:val="00131B9B"/>
    <w:rsid w:val="00131E3A"/>
    <w:rsid w:val="0013514C"/>
    <w:rsid w:val="00135306"/>
    <w:rsid w:val="001366C6"/>
    <w:rsid w:val="00142D37"/>
    <w:rsid w:val="00143072"/>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230"/>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24092"/>
    <w:rsid w:val="0022495E"/>
    <w:rsid w:val="00232A50"/>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1137"/>
    <w:rsid w:val="002B1B8B"/>
    <w:rsid w:val="002B1C54"/>
    <w:rsid w:val="002B2127"/>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333A"/>
    <w:rsid w:val="004C3FCF"/>
    <w:rsid w:val="004C53BE"/>
    <w:rsid w:val="004C5F8B"/>
    <w:rsid w:val="004C605B"/>
    <w:rsid w:val="004D2E2E"/>
    <w:rsid w:val="004E71FF"/>
    <w:rsid w:val="004F0A4B"/>
    <w:rsid w:val="004F5F94"/>
    <w:rsid w:val="0050057C"/>
    <w:rsid w:val="00500C5D"/>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22EA"/>
    <w:rsid w:val="006049BB"/>
    <w:rsid w:val="0061066C"/>
    <w:rsid w:val="00610BA6"/>
    <w:rsid w:val="00612377"/>
    <w:rsid w:val="0061259D"/>
    <w:rsid w:val="00613302"/>
    <w:rsid w:val="00617601"/>
    <w:rsid w:val="00620255"/>
    <w:rsid w:val="006326AB"/>
    <w:rsid w:val="00634112"/>
    <w:rsid w:val="00636E12"/>
    <w:rsid w:val="0064373D"/>
    <w:rsid w:val="00654550"/>
    <w:rsid w:val="00655077"/>
    <w:rsid w:val="00657D31"/>
    <w:rsid w:val="00660586"/>
    <w:rsid w:val="006651A3"/>
    <w:rsid w:val="006653A2"/>
    <w:rsid w:val="00665FA3"/>
    <w:rsid w:val="0067053C"/>
    <w:rsid w:val="006732C6"/>
    <w:rsid w:val="00674242"/>
    <w:rsid w:val="00675668"/>
    <w:rsid w:val="0067645D"/>
    <w:rsid w:val="00677ABD"/>
    <w:rsid w:val="0068358F"/>
    <w:rsid w:val="00683A70"/>
    <w:rsid w:val="00684FA1"/>
    <w:rsid w:val="006858F6"/>
    <w:rsid w:val="00687D0F"/>
    <w:rsid w:val="00696B86"/>
    <w:rsid w:val="006A00F6"/>
    <w:rsid w:val="006A0353"/>
    <w:rsid w:val="006A221C"/>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20023"/>
    <w:rsid w:val="007203CD"/>
    <w:rsid w:val="00721B4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B76"/>
    <w:rsid w:val="007B7AFA"/>
    <w:rsid w:val="007B7C5A"/>
    <w:rsid w:val="007C0209"/>
    <w:rsid w:val="007C08AC"/>
    <w:rsid w:val="007C2A00"/>
    <w:rsid w:val="007C2F66"/>
    <w:rsid w:val="007C4AD3"/>
    <w:rsid w:val="007C5E22"/>
    <w:rsid w:val="007D0EB8"/>
    <w:rsid w:val="007D2BC4"/>
    <w:rsid w:val="007D2CC9"/>
    <w:rsid w:val="007D4B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B58"/>
    <w:rsid w:val="008304F0"/>
    <w:rsid w:val="008362FD"/>
    <w:rsid w:val="00840D46"/>
    <w:rsid w:val="00841E61"/>
    <w:rsid w:val="00844628"/>
    <w:rsid w:val="00846B56"/>
    <w:rsid w:val="00850581"/>
    <w:rsid w:val="00850CC8"/>
    <w:rsid w:val="00853D5D"/>
    <w:rsid w:val="00855BC1"/>
    <w:rsid w:val="008573D4"/>
    <w:rsid w:val="00860233"/>
    <w:rsid w:val="00860F30"/>
    <w:rsid w:val="00861FAC"/>
    <w:rsid w:val="008632C2"/>
    <w:rsid w:val="00863E75"/>
    <w:rsid w:val="00865B3A"/>
    <w:rsid w:val="00872540"/>
    <w:rsid w:val="008730BC"/>
    <w:rsid w:val="00880622"/>
    <w:rsid w:val="008860C4"/>
    <w:rsid w:val="00892B2D"/>
    <w:rsid w:val="00892F35"/>
    <w:rsid w:val="008952E5"/>
    <w:rsid w:val="00897072"/>
    <w:rsid w:val="008B5A51"/>
    <w:rsid w:val="008C030B"/>
    <w:rsid w:val="008C0983"/>
    <w:rsid w:val="008C28B6"/>
    <w:rsid w:val="008D322C"/>
    <w:rsid w:val="008D345D"/>
    <w:rsid w:val="008D50AD"/>
    <w:rsid w:val="008E1294"/>
    <w:rsid w:val="008E4135"/>
    <w:rsid w:val="008E41BD"/>
    <w:rsid w:val="008E42A4"/>
    <w:rsid w:val="008E4A1F"/>
    <w:rsid w:val="008F06CF"/>
    <w:rsid w:val="008F7568"/>
    <w:rsid w:val="008F792A"/>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50DA7"/>
    <w:rsid w:val="009550C3"/>
    <w:rsid w:val="00964046"/>
    <w:rsid w:val="0096457E"/>
    <w:rsid w:val="00965C61"/>
    <w:rsid w:val="0096713E"/>
    <w:rsid w:val="0097323C"/>
    <w:rsid w:val="0097593B"/>
    <w:rsid w:val="0097796E"/>
    <w:rsid w:val="009808B8"/>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3A1D"/>
    <w:rsid w:val="00A4416A"/>
    <w:rsid w:val="00A44EA4"/>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55CC"/>
    <w:rsid w:val="00B46AD5"/>
    <w:rsid w:val="00B52708"/>
    <w:rsid w:val="00B52835"/>
    <w:rsid w:val="00B55B9C"/>
    <w:rsid w:val="00B61FBD"/>
    <w:rsid w:val="00B73140"/>
    <w:rsid w:val="00B808E3"/>
    <w:rsid w:val="00B817D0"/>
    <w:rsid w:val="00B860CE"/>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D4792"/>
    <w:rsid w:val="00BE1A24"/>
    <w:rsid w:val="00BE271B"/>
    <w:rsid w:val="00BE2D36"/>
    <w:rsid w:val="00BE58AF"/>
    <w:rsid w:val="00BF559F"/>
    <w:rsid w:val="00BF6898"/>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B8F"/>
    <w:rsid w:val="00C4458F"/>
    <w:rsid w:val="00C50A13"/>
    <w:rsid w:val="00C50CF8"/>
    <w:rsid w:val="00C54E0E"/>
    <w:rsid w:val="00C56E6A"/>
    <w:rsid w:val="00C57C23"/>
    <w:rsid w:val="00C6546B"/>
    <w:rsid w:val="00C65BE8"/>
    <w:rsid w:val="00C6791A"/>
    <w:rsid w:val="00C708F2"/>
    <w:rsid w:val="00C736D0"/>
    <w:rsid w:val="00C77EA0"/>
    <w:rsid w:val="00C81781"/>
    <w:rsid w:val="00C82C55"/>
    <w:rsid w:val="00C92AE2"/>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C4281"/>
    <w:rsid w:val="00EC5E99"/>
    <w:rsid w:val="00ED166C"/>
    <w:rsid w:val="00ED3D34"/>
    <w:rsid w:val="00ED4FC9"/>
    <w:rsid w:val="00ED5128"/>
    <w:rsid w:val="00EE1506"/>
    <w:rsid w:val="00EF5A88"/>
    <w:rsid w:val="00EF5CA3"/>
    <w:rsid w:val="00F01138"/>
    <w:rsid w:val="00F0285A"/>
    <w:rsid w:val="00F072E4"/>
    <w:rsid w:val="00F077C7"/>
    <w:rsid w:val="00F16908"/>
    <w:rsid w:val="00F1714F"/>
    <w:rsid w:val="00F174DF"/>
    <w:rsid w:val="00F17CA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7BB9"/>
    <w:rsid w:val="00F809B7"/>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2F24"/>
    <w:rsid w:val="00FC55DD"/>
    <w:rsid w:val="00FD1D43"/>
    <w:rsid w:val="00FD3F66"/>
    <w:rsid w:val="00FD6977"/>
    <w:rsid w:val="00FE09FD"/>
    <w:rsid w:val="00FE12C3"/>
    <w:rsid w:val="00FE264A"/>
    <w:rsid w:val="00FE5B8C"/>
    <w:rsid w:val="00FE6EDC"/>
    <w:rsid w:val="00FF0C8D"/>
    <w:rsid w:val="00FF3307"/>
    <w:rsid w:val="00FF3F55"/>
    <w:rsid w:val="00FF55C2"/>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color="white">
      <v:fill color="white"/>
      <v:textbox inset="5.85pt,.7pt,5.85pt,.7pt"/>
      <o:colormru v:ext="edit" colors="#faa0ef,#239bed,#0253ca,#a50021"/>
    </o:shapedefaults>
    <o:shapelayout v:ext="edit">
      <o:idmap v:ext="edit" data="1"/>
    </o:shapelayout>
  </w:shapeDefaults>
  <w:doNotEmbedSmartTags/>
  <w:decimalSymbol w:val="."/>
  <w:listSeparator w:val=","/>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3F6C-FA9D-436F-BB9B-D283E738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Company>TAIMS</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日本ものづくり技術展</dc:title>
  <dc:creator>TAIMSuser</dc:creator>
  <cp:lastModifiedBy>飯嶋　舞</cp:lastModifiedBy>
  <cp:revision>12</cp:revision>
  <cp:lastPrinted>2017-05-18T02:33:00Z</cp:lastPrinted>
  <dcterms:created xsi:type="dcterms:W3CDTF">2019-06-21T04:43:00Z</dcterms:created>
  <dcterms:modified xsi:type="dcterms:W3CDTF">2024-08-01T04:15:00Z</dcterms:modified>
</cp:coreProperties>
</file>